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A" w:rsidRDefault="007A3953" w:rsidP="007A3953">
      <w:pPr>
        <w:rPr>
          <w:rFonts w:ascii="Arial" w:hAnsi="Arial" w:cs="Arial"/>
          <w:i/>
          <w:color w:val="990033"/>
          <w:sz w:val="24"/>
          <w:szCs w:val="24"/>
          <w:lang w:val="es-ES"/>
        </w:rPr>
      </w:pPr>
      <w:r w:rsidRPr="002719EA">
        <w:rPr>
          <w:rFonts w:ascii="Arial" w:hAnsi="Arial" w:cs="Arial"/>
          <w:b/>
          <w:i/>
          <w:noProof/>
          <w:color w:val="990033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ED21" wp14:editId="12F4EBF3">
                <wp:simplePos x="0" y="0"/>
                <wp:positionH relativeFrom="column">
                  <wp:posOffset>-97155</wp:posOffset>
                </wp:positionH>
                <wp:positionV relativeFrom="paragraph">
                  <wp:posOffset>-629549</wp:posOffset>
                </wp:positionV>
                <wp:extent cx="5296618" cy="429968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618" cy="429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53" w:rsidRPr="00E2357C" w:rsidRDefault="007A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35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11. Programas de estudio de la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65pt;margin-top:-49.55pt;width:417.0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" filled="f" stroked="f">
                <v:textbox>
                  <w:txbxContent>
                    <w:p w:rsidR="007A3953" w:rsidRPr="00E2357C" w:rsidRDefault="007A3953">
                      <w:pPr>
                        <w:rPr>
                          <w:sz w:val="28"/>
                          <w:szCs w:val="28"/>
                        </w:rPr>
                      </w:pPr>
                      <w:r w:rsidRPr="00E2357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11. Programas de estudio de la educación básica</w:t>
                      </w:r>
                    </w:p>
                  </w:txbxContent>
                </v:textbox>
              </v:shape>
            </w:pict>
          </mc:Fallback>
        </mc:AlternateContent>
      </w:r>
      <w:r w:rsidR="002719EA"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 xml:space="preserve">Nombre del docente: </w:t>
      </w:r>
    </w:p>
    <w:p w:rsidR="007A3953" w:rsidRPr="002719EA" w:rsidRDefault="002719EA" w:rsidP="007A3953">
      <w:pPr>
        <w:rPr>
          <w:rFonts w:ascii="Arial" w:hAnsi="Arial" w:cs="Arial"/>
          <w:i/>
          <w:color w:val="990033"/>
          <w:sz w:val="24"/>
          <w:szCs w:val="24"/>
          <w:lang w:val="es-ES"/>
        </w:rPr>
      </w:pPr>
      <w:r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 xml:space="preserve">  </w:t>
      </w:r>
    </w:p>
    <w:p w:rsidR="007A3953" w:rsidRPr="007A3953" w:rsidRDefault="007A3953" w:rsidP="007A39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7A3953">
        <w:rPr>
          <w:rFonts w:ascii="Arial" w:hAnsi="Arial" w:cs="Arial"/>
          <w:sz w:val="24"/>
          <w:szCs w:val="24"/>
          <w:lang w:val="es-ES"/>
        </w:rPr>
        <w:t>Analiza las tablas de dosificación de los aprendizajes esperados de Matemáticas.</w:t>
      </w:r>
    </w:p>
    <w:p w:rsidR="007A3953" w:rsidRDefault="007A3953" w:rsidP="007A3953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2357C" w:rsidRPr="007A3953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7A3953" w:rsidRPr="007A3953" w:rsidRDefault="007A3953" w:rsidP="007A39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7A3953">
        <w:rPr>
          <w:rFonts w:ascii="Arial" w:hAnsi="Arial" w:cs="Arial"/>
          <w:sz w:val="24"/>
          <w:szCs w:val="24"/>
          <w:lang w:val="es-ES"/>
        </w:rPr>
        <w:t>¿Cuál es el propósito principal de los programas de estudio?</w:t>
      </w:r>
    </w:p>
    <w:p w:rsidR="007A3953" w:rsidRDefault="007A3953" w:rsidP="007A395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2357C" w:rsidRPr="007A3953" w:rsidRDefault="00E2357C" w:rsidP="007A395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7A3953" w:rsidRPr="007A3953" w:rsidRDefault="007A3953" w:rsidP="007A39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7A3953">
        <w:rPr>
          <w:rFonts w:ascii="Arial" w:hAnsi="Arial" w:cs="Arial"/>
          <w:sz w:val="24"/>
          <w:szCs w:val="24"/>
          <w:lang w:val="es-ES"/>
        </w:rPr>
        <w:t>¿Cuáles son las secciones de organización que incluyen al menos en los programas de estudio?</w:t>
      </w:r>
    </w:p>
    <w:p w:rsidR="007A3953" w:rsidRDefault="007A3953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Pr="007A3953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7A3953" w:rsidRPr="00E804FE" w:rsidRDefault="007A3953" w:rsidP="007A39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E804FE">
        <w:rPr>
          <w:rFonts w:ascii="Arial" w:hAnsi="Arial" w:cs="Arial"/>
          <w:sz w:val="24"/>
          <w:szCs w:val="24"/>
          <w:lang w:val="es-ES"/>
        </w:rPr>
        <w:t>Analiza el esquema del programa de estudios de Matemáticas en relación del currículo anterior que permanecen y hacia dónde se avanza en este currículo.</w:t>
      </w:r>
    </w:p>
    <w:p w:rsidR="007A3953" w:rsidRPr="00E804FE" w:rsidRDefault="007A3953" w:rsidP="007A3953">
      <w:pPr>
        <w:rPr>
          <w:rFonts w:ascii="Arial" w:hAnsi="Arial" w:cs="Arial"/>
          <w:sz w:val="24"/>
          <w:szCs w:val="24"/>
          <w:lang w:val="es-ES"/>
        </w:rPr>
      </w:pPr>
    </w:p>
    <w:p w:rsidR="007A3953" w:rsidRDefault="007A3953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E2357C" w:rsidRDefault="00E2357C" w:rsidP="007A3953">
      <w:pPr>
        <w:rPr>
          <w:rFonts w:ascii="Arial" w:hAnsi="Arial" w:cs="Arial"/>
          <w:sz w:val="24"/>
          <w:szCs w:val="24"/>
          <w:lang w:val="es-ES"/>
        </w:rPr>
      </w:pPr>
    </w:p>
    <w:p w:rsidR="007A3953" w:rsidRDefault="007A3953" w:rsidP="007A39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Completa la tabla.</w:t>
      </w:r>
    </w:p>
    <w:tbl>
      <w:tblPr>
        <w:tblStyle w:val="Estilo1"/>
        <w:tblW w:w="14346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657"/>
        <w:gridCol w:w="1417"/>
        <w:gridCol w:w="1701"/>
        <w:gridCol w:w="1701"/>
        <w:gridCol w:w="2268"/>
        <w:gridCol w:w="2126"/>
        <w:gridCol w:w="2336"/>
      </w:tblGrid>
      <w:tr w:rsidR="00E2357C" w:rsidRPr="00BC6F31" w:rsidTr="00E2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737" w:type="dxa"/>
            <w:gridSpan w:val="2"/>
            <w:vAlign w:val="center"/>
          </w:tcPr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b/>
                <w:sz w:val="16"/>
                <w:szCs w:val="16"/>
                <w:lang w:val="en-US"/>
              </w:rPr>
              <w:t>Espacio curricular</w:t>
            </w:r>
          </w:p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b/>
                <w:sz w:val="16"/>
                <w:szCs w:val="16"/>
                <w:lang w:val="en-US"/>
              </w:rPr>
              <w:t>Propósitos generales</w:t>
            </w:r>
          </w:p>
        </w:tc>
        <w:tc>
          <w:tcPr>
            <w:tcW w:w="1661" w:type="dxa"/>
            <w:vAlign w:val="center"/>
          </w:tcPr>
          <w:p w:rsidR="007A3953" w:rsidRPr="007A3953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A3953">
              <w:rPr>
                <w:rFonts w:ascii="Arial" w:hAnsi="Arial" w:cs="Arial"/>
                <w:b/>
                <w:sz w:val="16"/>
                <w:szCs w:val="16"/>
                <w:lang w:val="es-ES"/>
              </w:rPr>
              <w:t>Propósitos por nivel educativo (preescolar, primaria y secundaria)</w:t>
            </w: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b/>
                <w:sz w:val="16"/>
                <w:szCs w:val="16"/>
                <w:lang w:val="en-US"/>
              </w:rPr>
              <w:t>Enfoque pedagógico</w:t>
            </w:r>
          </w:p>
        </w:tc>
        <w:tc>
          <w:tcPr>
            <w:tcW w:w="2228" w:type="dxa"/>
            <w:vAlign w:val="center"/>
          </w:tcPr>
          <w:p w:rsidR="007A3953" w:rsidRPr="007A3953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A3953">
              <w:rPr>
                <w:rFonts w:ascii="Arial" w:hAnsi="Arial" w:cs="Arial"/>
                <w:b/>
                <w:sz w:val="16"/>
                <w:szCs w:val="16"/>
                <w:lang w:val="es-ES"/>
              </w:rPr>
              <w:t>Descripción de los organizadores curriculares</w:t>
            </w: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b/>
                <w:sz w:val="16"/>
                <w:szCs w:val="16"/>
                <w:lang w:val="en-US"/>
              </w:rPr>
              <w:t>Orientaciones didácticas</w:t>
            </w: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b/>
                <w:sz w:val="16"/>
                <w:szCs w:val="16"/>
                <w:lang w:val="en-US"/>
              </w:rPr>
              <w:t>Sugerencias de evaluación</w:t>
            </w: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 w:val="restart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t>Formación académica</w:t>
            </w:r>
          </w:p>
        </w:tc>
        <w:tc>
          <w:tcPr>
            <w:tcW w:w="161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t>Lenguaje y comunicación</w:t>
            </w: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t>Pensamiento matemático</w:t>
            </w: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A3953">
              <w:rPr>
                <w:rFonts w:ascii="Arial" w:hAnsi="Arial" w:cs="Arial"/>
                <w:sz w:val="16"/>
                <w:szCs w:val="16"/>
                <w:lang w:val="es-ES"/>
              </w:rPr>
              <w:t>Exploración y comprensión del mundo natural y social</w:t>
            </w:r>
          </w:p>
        </w:tc>
        <w:tc>
          <w:tcPr>
            <w:tcW w:w="1377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28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86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76" w:type="dxa"/>
            <w:vAlign w:val="center"/>
          </w:tcPr>
          <w:p w:rsidR="007A3953" w:rsidRPr="007A3953" w:rsidRDefault="007A3953" w:rsidP="00E235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 w:val="restart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Desarrollo personal y social</w:t>
            </w:r>
          </w:p>
        </w:tc>
        <w:tc>
          <w:tcPr>
            <w:tcW w:w="161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t>Artes</w:t>
            </w: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7A3953" w:rsidRPr="009A66F7" w:rsidRDefault="00E2357C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Educación socioemociona</w:t>
            </w: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357C" w:rsidTr="00E2357C">
        <w:trPr>
          <w:trHeight w:val="1701"/>
          <w:jc w:val="center"/>
        </w:trPr>
        <w:tc>
          <w:tcPr>
            <w:tcW w:w="1080" w:type="dxa"/>
            <w:vMerge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66F7">
              <w:rPr>
                <w:rFonts w:ascii="Arial" w:hAnsi="Arial" w:cs="Arial"/>
                <w:sz w:val="16"/>
                <w:szCs w:val="16"/>
                <w:lang w:val="en-US"/>
              </w:rPr>
              <w:t>Educación física</w:t>
            </w:r>
          </w:p>
        </w:tc>
        <w:tc>
          <w:tcPr>
            <w:tcW w:w="1377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  <w:vAlign w:val="center"/>
          </w:tcPr>
          <w:p w:rsidR="007A3953" w:rsidRPr="009A66F7" w:rsidRDefault="007A3953" w:rsidP="00E235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A3953" w:rsidRPr="001572CA" w:rsidRDefault="007A3953" w:rsidP="007A3953">
      <w:pPr>
        <w:rPr>
          <w:rFonts w:ascii="Arial" w:hAnsi="Arial" w:cs="Arial"/>
          <w:sz w:val="24"/>
          <w:szCs w:val="24"/>
          <w:lang w:val="en-US"/>
        </w:rPr>
      </w:pPr>
    </w:p>
    <w:p w:rsidR="007A3953" w:rsidRPr="001572CA" w:rsidRDefault="007A3953" w:rsidP="007A3953">
      <w:pPr>
        <w:rPr>
          <w:rFonts w:ascii="Arial" w:hAnsi="Arial" w:cs="Arial"/>
          <w:sz w:val="24"/>
          <w:szCs w:val="24"/>
          <w:lang w:val="en-US"/>
        </w:rPr>
      </w:pPr>
    </w:p>
    <w:p w:rsidR="007A3953" w:rsidRPr="001572CA" w:rsidRDefault="007A3953" w:rsidP="007A3953">
      <w:pPr>
        <w:rPr>
          <w:rFonts w:ascii="Arial" w:hAnsi="Arial" w:cs="Arial"/>
          <w:sz w:val="24"/>
          <w:szCs w:val="24"/>
          <w:lang w:val="en-US"/>
        </w:rPr>
      </w:pPr>
    </w:p>
    <w:p w:rsidR="007A3953" w:rsidRDefault="007A3953" w:rsidP="007A3953">
      <w:pPr>
        <w:rPr>
          <w:rFonts w:ascii="Arial" w:hAnsi="Arial" w:cs="Arial"/>
          <w:sz w:val="24"/>
          <w:szCs w:val="24"/>
          <w:lang w:val="en-US"/>
        </w:rPr>
      </w:pPr>
    </w:p>
    <w:p w:rsidR="007A3953" w:rsidRDefault="007A3953" w:rsidP="007A3953"/>
    <w:p w:rsidR="00864C66" w:rsidRPr="007A3953" w:rsidRDefault="00864C66" w:rsidP="007A3953"/>
    <w:sectPr w:rsidR="00864C66" w:rsidRPr="007A3953" w:rsidSect="00123EF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4E" w:rsidRDefault="00BF454E" w:rsidP="004B5524">
      <w:pPr>
        <w:spacing w:after="0" w:line="240" w:lineRule="auto"/>
      </w:pPr>
      <w:r>
        <w:separator/>
      </w:r>
    </w:p>
  </w:endnote>
  <w:endnote w:type="continuationSeparator" w:id="0">
    <w:p w:rsidR="00BF454E" w:rsidRDefault="00BF454E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4E" w:rsidRDefault="00BF454E" w:rsidP="004B5524">
      <w:pPr>
        <w:spacing w:after="0" w:line="240" w:lineRule="auto"/>
      </w:pPr>
      <w:r>
        <w:separator/>
      </w:r>
    </w:p>
  </w:footnote>
  <w:footnote w:type="continuationSeparator" w:id="0">
    <w:p w:rsidR="00BF454E" w:rsidRDefault="00BF454E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123EFF">
    <w:pPr>
      <w:pStyle w:val="Encabezado"/>
    </w:pPr>
    <w:r w:rsidRPr="00864C66">
      <w:rPr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205E4" wp14:editId="4D88EB3F">
              <wp:simplePos x="0" y="0"/>
              <wp:positionH relativeFrom="column">
                <wp:posOffset>8302254</wp:posOffset>
              </wp:positionH>
              <wp:positionV relativeFrom="paragraph">
                <wp:posOffset>-273685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7" type="#_x0000_t202" style="position:absolute;margin-left:653.7pt;margin-top:-21.55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B5AD8D" wp14:editId="0CCFAFA6">
              <wp:simplePos x="0" y="0"/>
              <wp:positionH relativeFrom="column">
                <wp:posOffset>6455410</wp:posOffset>
              </wp:positionH>
              <wp:positionV relativeFrom="paragraph">
                <wp:posOffset>-280406</wp:posOffset>
              </wp:positionV>
              <wp:extent cx="249364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364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864C66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64C66"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8" style="position:absolute;margin-left:508.3pt;margin-top:-22.1pt;width:196.35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">
              <v:oval id="1 Elipse" o:spid="_x0000_s1029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30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1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864C66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864C66"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6923A57" wp14:editId="02D4D69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049774" cy="7789653"/>
          <wp:effectExtent l="0" t="0" r="8890" b="190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774" cy="778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5894"/>
    <w:multiLevelType w:val="hybridMultilevel"/>
    <w:tmpl w:val="04B2A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7539"/>
    <w:multiLevelType w:val="hybridMultilevel"/>
    <w:tmpl w:val="EF2AD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23EFF"/>
    <w:rsid w:val="002719EA"/>
    <w:rsid w:val="003511DB"/>
    <w:rsid w:val="003F03CF"/>
    <w:rsid w:val="0046626A"/>
    <w:rsid w:val="004B3E29"/>
    <w:rsid w:val="004B5524"/>
    <w:rsid w:val="00527F3D"/>
    <w:rsid w:val="005377A7"/>
    <w:rsid w:val="005C060A"/>
    <w:rsid w:val="006A3C42"/>
    <w:rsid w:val="006C0AE4"/>
    <w:rsid w:val="007A3953"/>
    <w:rsid w:val="00864C66"/>
    <w:rsid w:val="00872A7A"/>
    <w:rsid w:val="008D32AA"/>
    <w:rsid w:val="009D0A66"/>
    <w:rsid w:val="00BF454E"/>
    <w:rsid w:val="00C813FA"/>
    <w:rsid w:val="00C93A21"/>
    <w:rsid w:val="00D5743E"/>
    <w:rsid w:val="00E2357C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527F3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27F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527F3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27F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7</cp:revision>
  <cp:lastPrinted>2017-07-10T04:40:00Z</cp:lastPrinted>
  <dcterms:created xsi:type="dcterms:W3CDTF">2017-07-10T04:33:00Z</dcterms:created>
  <dcterms:modified xsi:type="dcterms:W3CDTF">2017-07-10T04:41:00Z</dcterms:modified>
</cp:coreProperties>
</file>